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FC5ED5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01327B">
        <w:rPr>
          <w:sz w:val="28"/>
          <w:szCs w:val="28"/>
        </w:rPr>
        <w:t xml:space="preserve"> </w:t>
      </w:r>
      <w:r w:rsidR="001831D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093AB1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Одноэтажному кирпичному </w:t>
      </w:r>
      <w:r w:rsidR="002C12AE">
        <w:rPr>
          <w:rFonts w:ascii="Times New Roman" w:hAnsi="Times New Roman" w:cs="Times New Roman"/>
          <w:sz w:val="28"/>
          <w:szCs w:val="28"/>
        </w:rPr>
        <w:t>зданию</w:t>
      </w:r>
      <w:r w:rsidR="00E22E16">
        <w:rPr>
          <w:rFonts w:ascii="Times New Roman" w:hAnsi="Times New Roman" w:cs="Times New Roman"/>
          <w:sz w:val="28"/>
          <w:szCs w:val="28"/>
        </w:rPr>
        <w:t xml:space="preserve"> с кадастровым номером 56:26: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01001</w:t>
      </w:r>
      <w:r w:rsidR="00E22E16">
        <w:rPr>
          <w:rFonts w:ascii="Times New Roman" w:hAnsi="Times New Roman" w:cs="Times New Roman"/>
          <w:sz w:val="28"/>
          <w:szCs w:val="28"/>
        </w:rPr>
        <w:t>:</w:t>
      </w:r>
      <w:r w:rsidR="001831DD">
        <w:rPr>
          <w:rFonts w:ascii="Times New Roman" w:hAnsi="Times New Roman" w:cs="Times New Roman"/>
          <w:sz w:val="28"/>
          <w:szCs w:val="28"/>
        </w:rPr>
        <w:t>1</w:t>
      </w:r>
      <w:r w:rsidR="003965B0">
        <w:rPr>
          <w:rFonts w:ascii="Times New Roman" w:hAnsi="Times New Roman" w:cs="Times New Roman"/>
          <w:sz w:val="28"/>
          <w:szCs w:val="28"/>
        </w:rPr>
        <w:t>001</w:t>
      </w:r>
      <w:r w:rsidR="0018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</w:t>
      </w:r>
      <w:r w:rsidR="00FC5ED5">
        <w:rPr>
          <w:rFonts w:ascii="Times New Roman" w:hAnsi="Times New Roman" w:cs="Times New Roman"/>
          <w:sz w:val="28"/>
          <w:szCs w:val="28"/>
        </w:rPr>
        <w:t>Спасское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FC5ED5">
        <w:rPr>
          <w:rFonts w:ascii="Times New Roman" w:hAnsi="Times New Roman" w:cs="Times New Roman"/>
          <w:sz w:val="28"/>
          <w:szCs w:val="28"/>
        </w:rPr>
        <w:t>Лесная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B22A27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D5">
        <w:rPr>
          <w:rFonts w:ascii="Times New Roman" w:hAnsi="Times New Roman" w:cs="Times New Roman"/>
          <w:sz w:val="28"/>
          <w:szCs w:val="28"/>
        </w:rPr>
        <w:t>97</w:t>
      </w:r>
      <w:r w:rsidR="003965B0">
        <w:rPr>
          <w:rFonts w:ascii="Times New Roman" w:hAnsi="Times New Roman" w:cs="Times New Roman"/>
          <w:sz w:val="28"/>
          <w:szCs w:val="28"/>
        </w:rPr>
        <w:t>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E6" w:rsidRDefault="008031E6">
      <w:r>
        <w:separator/>
      </w:r>
    </w:p>
  </w:endnote>
  <w:endnote w:type="continuationSeparator" w:id="1">
    <w:p w:rsidR="008031E6" w:rsidRDefault="0080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E6" w:rsidRDefault="008031E6">
      <w:r>
        <w:separator/>
      </w:r>
    </w:p>
  </w:footnote>
  <w:footnote w:type="continuationSeparator" w:id="1">
    <w:p w:rsidR="008031E6" w:rsidRDefault="0080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002EE3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2EE3"/>
    <w:rsid w:val="000031F9"/>
    <w:rsid w:val="00004B19"/>
    <w:rsid w:val="00006F53"/>
    <w:rsid w:val="0001327B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0382"/>
    <w:rsid w:val="0022305F"/>
    <w:rsid w:val="00224577"/>
    <w:rsid w:val="00230CD6"/>
    <w:rsid w:val="00232140"/>
    <w:rsid w:val="0023452A"/>
    <w:rsid w:val="00234BEE"/>
    <w:rsid w:val="00235B9D"/>
    <w:rsid w:val="00251F3D"/>
    <w:rsid w:val="00256305"/>
    <w:rsid w:val="00267934"/>
    <w:rsid w:val="0027068D"/>
    <w:rsid w:val="002748B8"/>
    <w:rsid w:val="00277913"/>
    <w:rsid w:val="0028004D"/>
    <w:rsid w:val="00296A2A"/>
    <w:rsid w:val="002A4850"/>
    <w:rsid w:val="002C0883"/>
    <w:rsid w:val="002C12AE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5B0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76F1D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05CA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6F6E21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31E6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14A1"/>
    <w:rsid w:val="00922D8D"/>
    <w:rsid w:val="00922D9D"/>
    <w:rsid w:val="009336BF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87928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2220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42FEA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C5ED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2022-07-11T07:10:00Z</cp:lastPrinted>
  <dcterms:created xsi:type="dcterms:W3CDTF">2022-09-01T07:57:00Z</dcterms:created>
  <dcterms:modified xsi:type="dcterms:W3CDTF">2022-09-01T07:57:00Z</dcterms:modified>
</cp:coreProperties>
</file>